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26D" w:rsidRDefault="0089226D" w:rsidP="00D71D5D">
      <w:pPr>
        <w:spacing w:line="240" w:lineRule="auto"/>
        <w:rPr>
          <w:b/>
          <w:i/>
          <w:sz w:val="28"/>
        </w:rPr>
      </w:pPr>
      <w:r>
        <w:rPr>
          <w:b/>
          <w:i/>
          <w:noProof/>
          <w:sz w:val="28"/>
          <w:lang w:eastAsia="fr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99060</wp:posOffset>
            </wp:positionV>
            <wp:extent cx="2105025" cy="1573530"/>
            <wp:effectExtent l="19050" t="0" r="9525" b="0"/>
            <wp:wrapSquare wrapText="bothSides"/>
            <wp:docPr id="1" name="Image 0" descr="!cid_8541F23C-7848-4792-A79C-7329CFEC0A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!cid_8541F23C-7848-4792-A79C-7329CFEC0A0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FB0" w:rsidRPr="0089226D" w:rsidRDefault="0089226D" w:rsidP="0089226D">
      <w:pPr>
        <w:tabs>
          <w:tab w:val="left" w:pos="2694"/>
        </w:tabs>
        <w:spacing w:line="240" w:lineRule="auto"/>
        <w:ind w:left="1416"/>
        <w:rPr>
          <w:b/>
          <w:i/>
          <w:sz w:val="28"/>
        </w:rPr>
      </w:pPr>
      <w:r w:rsidRPr="0089226D">
        <w:rPr>
          <w:b/>
          <w:i/>
          <w:sz w:val="32"/>
        </w:rPr>
        <w:t>L</w:t>
      </w:r>
      <w:r w:rsidR="00395FB0" w:rsidRPr="0089226D">
        <w:rPr>
          <w:b/>
          <w:i/>
          <w:sz w:val="32"/>
        </w:rPr>
        <w:t>e baptême</w:t>
      </w:r>
      <w:r w:rsidR="006E7F2E" w:rsidRPr="0089226D">
        <w:rPr>
          <w:b/>
          <w:i/>
          <w:sz w:val="32"/>
        </w:rPr>
        <w:t>, l</w:t>
      </w:r>
      <w:r w:rsidR="00395FB0" w:rsidRPr="0089226D">
        <w:rPr>
          <w:b/>
          <w:i/>
          <w:sz w:val="32"/>
        </w:rPr>
        <w:t xml:space="preserve">a fin d’un chemin </w:t>
      </w:r>
      <w:r>
        <w:rPr>
          <w:b/>
          <w:i/>
          <w:sz w:val="32"/>
        </w:rPr>
        <w:br/>
        <w:t xml:space="preserve">                        </w:t>
      </w:r>
      <w:r w:rsidR="00395FB0" w:rsidRPr="0089226D">
        <w:rPr>
          <w:b/>
          <w:i/>
          <w:sz w:val="32"/>
        </w:rPr>
        <w:t>ou un chemin sans fin ?</w:t>
      </w:r>
      <w:r w:rsidR="00395FB0" w:rsidRPr="0089226D">
        <w:rPr>
          <w:b/>
          <w:i/>
          <w:sz w:val="28"/>
        </w:rPr>
        <w:br/>
      </w:r>
    </w:p>
    <w:p w:rsidR="00395FB0" w:rsidRPr="0089226D" w:rsidRDefault="00FC51C4" w:rsidP="00D71D5D">
      <w:pPr>
        <w:spacing w:line="240" w:lineRule="auto"/>
        <w:rPr>
          <w:sz w:val="28"/>
        </w:rPr>
      </w:pPr>
      <w:r w:rsidRPr="0089226D">
        <w:rPr>
          <w:sz w:val="28"/>
        </w:rPr>
        <w:t>Comment parler du baptême sans</w:t>
      </w:r>
      <w:r w:rsidR="006E7F2E" w:rsidRPr="0089226D">
        <w:rPr>
          <w:sz w:val="28"/>
        </w:rPr>
        <w:t xml:space="preserve"> le voir comme la fin d’un parcours</w:t>
      </w:r>
      <w:r w:rsidR="00466371" w:rsidRPr="0089226D">
        <w:rPr>
          <w:sz w:val="28"/>
        </w:rPr>
        <w:t> ?</w:t>
      </w:r>
      <w:r w:rsidRPr="0089226D">
        <w:rPr>
          <w:sz w:val="28"/>
        </w:rPr>
        <w:t xml:space="preserve"> </w:t>
      </w:r>
      <w:r w:rsidR="00466371" w:rsidRPr="0089226D">
        <w:rPr>
          <w:sz w:val="28"/>
        </w:rPr>
        <w:t>Cette</w:t>
      </w:r>
      <w:r w:rsidRPr="0089226D">
        <w:rPr>
          <w:sz w:val="28"/>
        </w:rPr>
        <w:t xml:space="preserve"> étape sur son chemin de foi </w:t>
      </w:r>
      <w:r w:rsidR="00395FB0" w:rsidRPr="0089226D">
        <w:rPr>
          <w:sz w:val="28"/>
        </w:rPr>
        <w:t>n’</w:t>
      </w:r>
      <w:r w:rsidR="00466371" w:rsidRPr="0089226D">
        <w:rPr>
          <w:sz w:val="28"/>
        </w:rPr>
        <w:t xml:space="preserve">est-elle pas </w:t>
      </w:r>
      <w:r w:rsidR="006E7F2E" w:rsidRPr="0089226D">
        <w:rPr>
          <w:sz w:val="28"/>
        </w:rPr>
        <w:t xml:space="preserve">en fait </w:t>
      </w:r>
      <w:r w:rsidRPr="0089226D">
        <w:rPr>
          <w:sz w:val="28"/>
        </w:rPr>
        <w:t>un tremplin vers une vie de baptisé</w:t>
      </w:r>
      <w:r w:rsidR="006E7F2E" w:rsidRPr="0089226D">
        <w:rPr>
          <w:sz w:val="28"/>
        </w:rPr>
        <w:t> ?</w:t>
      </w:r>
      <w:r w:rsidRPr="0089226D">
        <w:rPr>
          <w:sz w:val="28"/>
        </w:rPr>
        <w:t xml:space="preserve"> </w:t>
      </w:r>
      <w:r w:rsidR="00466371" w:rsidRPr="0089226D">
        <w:rPr>
          <w:sz w:val="28"/>
        </w:rPr>
        <w:t>L</w:t>
      </w:r>
      <w:r w:rsidRPr="0089226D">
        <w:rPr>
          <w:sz w:val="28"/>
        </w:rPr>
        <w:t>e langage utilisé dès le premier accueil d’</w:t>
      </w:r>
      <w:r w:rsidR="00466371" w:rsidRPr="0089226D">
        <w:rPr>
          <w:sz w:val="28"/>
        </w:rPr>
        <w:t>un catéchumène manifeste</w:t>
      </w:r>
      <w:r w:rsidRPr="0089226D">
        <w:rPr>
          <w:sz w:val="28"/>
        </w:rPr>
        <w:t xml:space="preserve"> la conception que nous avons du </w:t>
      </w:r>
      <w:r w:rsidR="006E7F2E" w:rsidRPr="0089226D">
        <w:rPr>
          <w:sz w:val="28"/>
        </w:rPr>
        <w:t>sacrement</w:t>
      </w:r>
      <w:r w:rsidRPr="0089226D">
        <w:rPr>
          <w:sz w:val="28"/>
        </w:rPr>
        <w:t>. Si nous considérons le baptême comme un « </w:t>
      </w:r>
      <w:r w:rsidRPr="0089226D">
        <w:rPr>
          <w:i/>
          <w:sz w:val="28"/>
        </w:rPr>
        <w:t>aboutissement sans fin</w:t>
      </w:r>
      <w:r w:rsidR="00466371" w:rsidRPr="0089226D">
        <w:rPr>
          <w:i/>
          <w:sz w:val="28"/>
          <w:vertAlign w:val="superscript"/>
        </w:rPr>
        <w:t>1</w:t>
      </w:r>
      <w:r w:rsidR="006E7F2E" w:rsidRPr="0089226D">
        <w:rPr>
          <w:sz w:val="28"/>
        </w:rPr>
        <w:t xml:space="preserve"> » </w:t>
      </w:r>
      <w:r w:rsidRPr="0089226D">
        <w:rPr>
          <w:sz w:val="28"/>
        </w:rPr>
        <w:t xml:space="preserve"> n’est-il pas important</w:t>
      </w:r>
      <w:r w:rsidR="00466371" w:rsidRPr="0089226D">
        <w:rPr>
          <w:sz w:val="28"/>
        </w:rPr>
        <w:t xml:space="preserve"> d’en</w:t>
      </w:r>
      <w:r w:rsidRPr="0089226D">
        <w:rPr>
          <w:sz w:val="28"/>
        </w:rPr>
        <w:t xml:space="preserve"> colorer l’initiation </w:t>
      </w:r>
      <w:r w:rsidR="001C2AD2" w:rsidRPr="0089226D">
        <w:rPr>
          <w:sz w:val="28"/>
        </w:rPr>
        <w:t>et veiller à l’incorporation du</w:t>
      </w:r>
      <w:r w:rsidRPr="0089226D">
        <w:rPr>
          <w:sz w:val="28"/>
        </w:rPr>
        <w:t xml:space="preserve"> catéchumène</w:t>
      </w:r>
      <w:r w:rsidR="001C2AD2" w:rsidRPr="0089226D">
        <w:rPr>
          <w:sz w:val="28"/>
        </w:rPr>
        <w:t xml:space="preserve"> </w:t>
      </w:r>
      <w:r w:rsidR="006E7F2E" w:rsidRPr="0089226D">
        <w:rPr>
          <w:sz w:val="28"/>
        </w:rPr>
        <w:t>dans la communauté</w:t>
      </w:r>
      <w:r w:rsidRPr="0089226D">
        <w:rPr>
          <w:sz w:val="28"/>
        </w:rPr>
        <w:t xml:space="preserve">,  </w:t>
      </w:r>
      <w:r w:rsidR="001C2AD2" w:rsidRPr="0089226D">
        <w:rPr>
          <w:sz w:val="28"/>
        </w:rPr>
        <w:t>afin qu</w:t>
      </w:r>
      <w:r w:rsidR="006E7F2E" w:rsidRPr="0089226D">
        <w:rPr>
          <w:sz w:val="28"/>
        </w:rPr>
        <w:t>’il</w:t>
      </w:r>
      <w:r w:rsidR="001C2AD2" w:rsidRPr="0089226D">
        <w:rPr>
          <w:sz w:val="28"/>
        </w:rPr>
        <w:t xml:space="preserve"> </w:t>
      </w:r>
      <w:r w:rsidRPr="0089226D">
        <w:rPr>
          <w:sz w:val="28"/>
        </w:rPr>
        <w:t xml:space="preserve">se situe sur </w:t>
      </w:r>
      <w:r w:rsidR="001C2AD2" w:rsidRPr="0089226D">
        <w:rPr>
          <w:sz w:val="28"/>
        </w:rPr>
        <w:t>un</w:t>
      </w:r>
      <w:r w:rsidRPr="0089226D">
        <w:rPr>
          <w:sz w:val="28"/>
        </w:rPr>
        <w:t xml:space="preserve"> </w:t>
      </w:r>
      <w:r w:rsidRPr="0089226D">
        <w:rPr>
          <w:b/>
          <w:sz w:val="28"/>
        </w:rPr>
        <w:t>chemin sans fin à la suite du Christ</w:t>
      </w:r>
      <w:r w:rsidR="006E7F2E" w:rsidRPr="0089226D">
        <w:rPr>
          <w:sz w:val="28"/>
        </w:rPr>
        <w:t xml:space="preserve"> ? </w:t>
      </w:r>
      <w:r w:rsidR="00D71D5D" w:rsidRPr="0089226D">
        <w:rPr>
          <w:sz w:val="28"/>
        </w:rPr>
        <w:t>La</w:t>
      </w:r>
      <w:r w:rsidR="001C2AD2" w:rsidRPr="0089226D">
        <w:rPr>
          <w:sz w:val="28"/>
        </w:rPr>
        <w:t xml:space="preserve"> perspective </w:t>
      </w:r>
      <w:r w:rsidR="00D71D5D" w:rsidRPr="0089226D">
        <w:rPr>
          <w:sz w:val="28"/>
        </w:rPr>
        <w:t xml:space="preserve">n’est pas celle </w:t>
      </w:r>
      <w:r w:rsidR="001C2AD2" w:rsidRPr="0089226D">
        <w:rPr>
          <w:sz w:val="28"/>
        </w:rPr>
        <w:t>d’une préparat</w:t>
      </w:r>
      <w:r w:rsidR="00395FB0" w:rsidRPr="0089226D">
        <w:rPr>
          <w:sz w:val="28"/>
        </w:rPr>
        <w:t xml:space="preserve">ion à un événement « one </w:t>
      </w:r>
      <w:proofErr w:type="spellStart"/>
      <w:r w:rsidR="00395FB0" w:rsidRPr="0089226D">
        <w:rPr>
          <w:sz w:val="28"/>
        </w:rPr>
        <w:t>shot</w:t>
      </w:r>
      <w:proofErr w:type="spellEnd"/>
      <w:r w:rsidR="00395FB0" w:rsidRPr="0089226D">
        <w:rPr>
          <w:sz w:val="28"/>
        </w:rPr>
        <w:t> »</w:t>
      </w:r>
      <w:r w:rsidR="001C2AD2" w:rsidRPr="0089226D">
        <w:rPr>
          <w:sz w:val="28"/>
        </w:rPr>
        <w:t>!</w:t>
      </w:r>
    </w:p>
    <w:p w:rsidR="00D71D5D" w:rsidRPr="0089226D" w:rsidRDefault="00D71D5D" w:rsidP="00D71D5D">
      <w:pPr>
        <w:spacing w:line="240" w:lineRule="auto"/>
        <w:rPr>
          <w:sz w:val="28"/>
        </w:rPr>
      </w:pPr>
      <w:r w:rsidRPr="0089226D">
        <w:rPr>
          <w:sz w:val="28"/>
        </w:rPr>
        <w:t xml:space="preserve">Dans </w:t>
      </w:r>
      <w:r w:rsidR="001C2AD2" w:rsidRPr="0089226D">
        <w:rPr>
          <w:sz w:val="28"/>
        </w:rPr>
        <w:t>cette incorporation progressive</w:t>
      </w:r>
      <w:r w:rsidRPr="0089226D">
        <w:rPr>
          <w:sz w:val="28"/>
        </w:rPr>
        <w:t>,</w:t>
      </w:r>
      <w:r w:rsidR="001C2AD2" w:rsidRPr="0089226D">
        <w:rPr>
          <w:sz w:val="28"/>
        </w:rPr>
        <w:t xml:space="preserve"> tant la communauté chrétienne que le nouveau chrétien a sa part d’initiatives. Si les liens ont pu être tissés, le néophyte en fonction de son charisme, ses talents, ses compétences </w:t>
      </w:r>
      <w:proofErr w:type="gramStart"/>
      <w:r w:rsidR="001C2AD2" w:rsidRPr="0089226D">
        <w:rPr>
          <w:sz w:val="28"/>
        </w:rPr>
        <w:t>choisir</w:t>
      </w:r>
      <w:r w:rsidR="006E7F2E" w:rsidRPr="0089226D">
        <w:rPr>
          <w:sz w:val="28"/>
        </w:rPr>
        <w:t>a</w:t>
      </w:r>
      <w:proofErr w:type="gramEnd"/>
      <w:r w:rsidR="001C2AD2" w:rsidRPr="0089226D">
        <w:rPr>
          <w:sz w:val="28"/>
        </w:rPr>
        <w:t xml:space="preserve"> la manière de prendre part à la vie en Eglise. D’autre part, comme </w:t>
      </w:r>
      <w:r w:rsidRPr="0089226D">
        <w:rPr>
          <w:sz w:val="28"/>
        </w:rPr>
        <w:t>un</w:t>
      </w:r>
      <w:r w:rsidR="001C2AD2" w:rsidRPr="0089226D">
        <w:rPr>
          <w:sz w:val="28"/>
        </w:rPr>
        <w:t xml:space="preserve"> nouveau-né dans une famille, la communauté </w:t>
      </w:r>
      <w:r w:rsidR="00707936" w:rsidRPr="0089226D">
        <w:rPr>
          <w:sz w:val="28"/>
        </w:rPr>
        <w:t>est appelée à</w:t>
      </w:r>
      <w:r w:rsidR="00466371" w:rsidRPr="0089226D">
        <w:rPr>
          <w:sz w:val="28"/>
        </w:rPr>
        <w:t xml:space="preserve"> se</w:t>
      </w:r>
      <w:r w:rsidR="00707936" w:rsidRPr="0089226D">
        <w:rPr>
          <w:sz w:val="28"/>
        </w:rPr>
        <w:t xml:space="preserve"> « bouger », à se laisser « déranger » dans ses habitudes afin de permettre </w:t>
      </w:r>
      <w:r w:rsidRPr="0089226D">
        <w:rPr>
          <w:sz w:val="28"/>
        </w:rPr>
        <w:t>au</w:t>
      </w:r>
      <w:r w:rsidR="00707936" w:rsidRPr="0089226D">
        <w:rPr>
          <w:sz w:val="28"/>
        </w:rPr>
        <w:t xml:space="preserve"> fraîchement baptisé </w:t>
      </w:r>
      <w:r w:rsidRPr="0089226D">
        <w:rPr>
          <w:sz w:val="28"/>
        </w:rPr>
        <w:t>de</w:t>
      </w:r>
      <w:r w:rsidR="00707936" w:rsidRPr="0089226D">
        <w:rPr>
          <w:sz w:val="28"/>
        </w:rPr>
        <w:t xml:space="preserve"> trouver place dans ce « corps » que compose l’Eglise. Arrivons-nous à nous ajuster ?</w:t>
      </w:r>
      <w:r w:rsidR="00395FB0" w:rsidRPr="0089226D">
        <w:rPr>
          <w:sz w:val="28"/>
        </w:rPr>
        <w:t xml:space="preserve"> </w:t>
      </w:r>
    </w:p>
    <w:p w:rsidR="00395FB0" w:rsidRDefault="00707936" w:rsidP="00D71D5D">
      <w:pPr>
        <w:spacing w:line="240" w:lineRule="auto"/>
        <w:rPr>
          <w:sz w:val="28"/>
        </w:rPr>
      </w:pPr>
      <w:r w:rsidRPr="0089226D">
        <w:rPr>
          <w:sz w:val="28"/>
        </w:rPr>
        <w:t xml:space="preserve">Autant de questions et essais de réponses abordées lors de la Rentrée pastorale du catéchuménat, ce 29 septembre. Un moment fait de convivialité, de réflexion, de prière afin d’entretenir </w:t>
      </w:r>
      <w:r w:rsidR="000440FE" w:rsidRPr="0089226D">
        <w:rPr>
          <w:sz w:val="28"/>
        </w:rPr>
        <w:t>les</w:t>
      </w:r>
      <w:r w:rsidRPr="0089226D">
        <w:rPr>
          <w:sz w:val="28"/>
        </w:rPr>
        <w:t xml:space="preserve"> liens </w:t>
      </w:r>
      <w:r w:rsidR="000440FE" w:rsidRPr="0089226D">
        <w:rPr>
          <w:sz w:val="28"/>
        </w:rPr>
        <w:t xml:space="preserve">entre les personnes </w:t>
      </w:r>
      <w:r w:rsidRPr="0089226D">
        <w:rPr>
          <w:sz w:val="28"/>
        </w:rPr>
        <w:t xml:space="preserve">qui accompagnent ceux qui frappent à </w:t>
      </w:r>
      <w:r w:rsidR="000440FE" w:rsidRPr="0089226D">
        <w:rPr>
          <w:sz w:val="28"/>
        </w:rPr>
        <w:t xml:space="preserve">la </w:t>
      </w:r>
      <w:r w:rsidRPr="0089226D">
        <w:rPr>
          <w:sz w:val="28"/>
        </w:rPr>
        <w:t>porte</w:t>
      </w:r>
      <w:r w:rsidR="000440FE" w:rsidRPr="0089226D">
        <w:rPr>
          <w:sz w:val="28"/>
        </w:rPr>
        <w:t xml:space="preserve"> de la foi</w:t>
      </w:r>
      <w:r w:rsidRPr="0089226D">
        <w:rPr>
          <w:sz w:val="28"/>
        </w:rPr>
        <w:t xml:space="preserve">. Jeunes, adolescents et adultes </w:t>
      </w:r>
      <w:r w:rsidR="000440FE" w:rsidRPr="0089226D">
        <w:rPr>
          <w:sz w:val="28"/>
        </w:rPr>
        <w:t xml:space="preserve">sont </w:t>
      </w:r>
      <w:r w:rsidRPr="0089226D">
        <w:rPr>
          <w:sz w:val="28"/>
        </w:rPr>
        <w:t xml:space="preserve">toujours plus nombreux </w:t>
      </w:r>
      <w:r w:rsidR="000440FE" w:rsidRPr="0089226D">
        <w:rPr>
          <w:sz w:val="28"/>
        </w:rPr>
        <w:t>à la faire et</w:t>
      </w:r>
      <w:r w:rsidRPr="0089226D">
        <w:rPr>
          <w:sz w:val="28"/>
        </w:rPr>
        <w:t xml:space="preserve"> sont en attente d’être accompagnés sur ce beau chemin.</w:t>
      </w:r>
      <w:r w:rsidR="007E3B67" w:rsidRPr="0089226D">
        <w:rPr>
          <w:sz w:val="28"/>
        </w:rPr>
        <w:t xml:space="preserve"> Intéressés par cette belle mission, faites-vous connaître !</w:t>
      </w:r>
    </w:p>
    <w:p w:rsidR="0089226D" w:rsidRPr="0089226D" w:rsidRDefault="0089226D" w:rsidP="00D71D5D">
      <w:pPr>
        <w:spacing w:line="240" w:lineRule="auto"/>
        <w:rPr>
          <w:sz w:val="28"/>
        </w:rPr>
      </w:pPr>
      <w:r>
        <w:rPr>
          <w:sz w:val="28"/>
        </w:rPr>
        <w:t>Des idées concrètes, cliquez ici</w:t>
      </w:r>
    </w:p>
    <w:p w:rsidR="00D71D5D" w:rsidRPr="0089226D" w:rsidRDefault="00D71D5D" w:rsidP="00D71D5D">
      <w:pPr>
        <w:spacing w:after="0" w:line="240" w:lineRule="auto"/>
        <w:rPr>
          <w:sz w:val="28"/>
        </w:rPr>
      </w:pPr>
      <w:r w:rsidRPr="0089226D">
        <w:rPr>
          <w:sz w:val="28"/>
        </w:rPr>
        <w:t>Pour le Ser</w:t>
      </w:r>
      <w:r w:rsidR="000440FE" w:rsidRPr="0089226D">
        <w:rPr>
          <w:sz w:val="28"/>
        </w:rPr>
        <w:t>vice</w:t>
      </w:r>
      <w:r w:rsidRPr="0089226D">
        <w:rPr>
          <w:sz w:val="28"/>
        </w:rPr>
        <w:t xml:space="preserve"> du catéchuménat, Vicariat « Annoncer l’Evangile »</w:t>
      </w:r>
    </w:p>
    <w:p w:rsidR="00395FB0" w:rsidRDefault="00395FB0" w:rsidP="00D71D5D">
      <w:pPr>
        <w:spacing w:after="0" w:line="240" w:lineRule="auto"/>
        <w:rPr>
          <w:sz w:val="28"/>
        </w:rPr>
      </w:pPr>
      <w:r w:rsidRPr="0089226D">
        <w:rPr>
          <w:sz w:val="28"/>
        </w:rPr>
        <w:t>Martine Lewis</w:t>
      </w:r>
    </w:p>
    <w:p w:rsidR="0089226D" w:rsidRDefault="0089226D" w:rsidP="00D71D5D">
      <w:pPr>
        <w:spacing w:after="0" w:line="240" w:lineRule="auto"/>
        <w:rPr>
          <w:sz w:val="28"/>
        </w:rPr>
      </w:pPr>
    </w:p>
    <w:p w:rsidR="0089226D" w:rsidRPr="0089226D" w:rsidRDefault="0089226D" w:rsidP="00D71D5D">
      <w:pPr>
        <w:spacing w:after="0" w:line="240" w:lineRule="auto"/>
        <w:rPr>
          <w:sz w:val="24"/>
        </w:rPr>
      </w:pPr>
      <w:r w:rsidRPr="0089226D">
        <w:rPr>
          <w:sz w:val="24"/>
        </w:rPr>
        <w:t>Merci à Dominique Servais pour cette belle photo !</w:t>
      </w:r>
    </w:p>
    <w:p w:rsidR="00D71D5D" w:rsidRDefault="00D71D5D" w:rsidP="00D71D5D">
      <w:pPr>
        <w:spacing w:after="0" w:line="240" w:lineRule="auto"/>
        <w:rPr>
          <w:sz w:val="24"/>
        </w:rPr>
      </w:pPr>
    </w:p>
    <w:p w:rsidR="00707936" w:rsidRPr="00466371" w:rsidRDefault="00466371">
      <w:pPr>
        <w:rPr>
          <w:sz w:val="24"/>
          <w:vertAlign w:val="superscript"/>
        </w:rPr>
      </w:pPr>
      <w:r>
        <w:rPr>
          <w:sz w:val="24"/>
          <w:vertAlign w:val="superscript"/>
        </w:rPr>
        <w:t xml:space="preserve">1 « Pile et Face » </w:t>
      </w:r>
      <w:r w:rsidR="00395FB0">
        <w:rPr>
          <w:sz w:val="24"/>
          <w:vertAlign w:val="superscript"/>
        </w:rPr>
        <w:t>p</w:t>
      </w:r>
      <w:r w:rsidR="00D90682">
        <w:rPr>
          <w:sz w:val="24"/>
          <w:vertAlign w:val="superscript"/>
        </w:rPr>
        <w:t xml:space="preserve"> </w:t>
      </w:r>
      <w:bookmarkStart w:id="0" w:name="_GoBack"/>
      <w:bookmarkEnd w:id="0"/>
      <w:r w:rsidR="00395FB0">
        <w:rPr>
          <w:sz w:val="24"/>
          <w:vertAlign w:val="superscript"/>
        </w:rPr>
        <w:t>9 Document du catéchuménat liégeois</w:t>
      </w:r>
    </w:p>
    <w:sectPr w:rsidR="00707936" w:rsidRPr="00466371" w:rsidSect="003907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51C4"/>
    <w:rsid w:val="000440FE"/>
    <w:rsid w:val="001C2AD2"/>
    <w:rsid w:val="003907EB"/>
    <w:rsid w:val="00395FB0"/>
    <w:rsid w:val="00466371"/>
    <w:rsid w:val="006E28ED"/>
    <w:rsid w:val="006E7F2E"/>
    <w:rsid w:val="00707936"/>
    <w:rsid w:val="007E3B67"/>
    <w:rsid w:val="0089226D"/>
    <w:rsid w:val="008D2C21"/>
    <w:rsid w:val="00BB00EA"/>
    <w:rsid w:val="00D71D5D"/>
    <w:rsid w:val="00D90682"/>
    <w:rsid w:val="00E80857"/>
    <w:rsid w:val="00E959F6"/>
    <w:rsid w:val="00FC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7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92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22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CA2B9C-2FC9-476E-811A-0D21C2553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</dc:creator>
  <cp:lastModifiedBy>Martine</cp:lastModifiedBy>
  <cp:revision>2</cp:revision>
  <dcterms:created xsi:type="dcterms:W3CDTF">2022-10-04T10:30:00Z</dcterms:created>
  <dcterms:modified xsi:type="dcterms:W3CDTF">2022-10-04T10:30:00Z</dcterms:modified>
</cp:coreProperties>
</file>